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EF6" w:rsidRDefault="00785EF6" w:rsidP="00785EF6">
      <w:bookmarkStart w:id="0" w:name="_GoBack"/>
      <w:bookmarkEnd w:id="0"/>
    </w:p>
    <w:p w:rsidR="00977DA2" w:rsidRPr="00085864" w:rsidRDefault="00977DA2" w:rsidP="00785EF6">
      <w:pPr>
        <w:rPr>
          <w:rFonts w:ascii="Comic Sans MS" w:hAnsi="Comic Sans MS"/>
          <w:sz w:val="28"/>
          <w:szCs w:val="28"/>
        </w:rPr>
      </w:pPr>
    </w:p>
    <w:p w:rsidR="00DE53A6" w:rsidRDefault="00A908C9" w:rsidP="00DE53A6">
      <w:pPr>
        <w:spacing w:after="0"/>
        <w:rPr>
          <w:b/>
        </w:rPr>
      </w:pPr>
      <w:r>
        <w:rPr>
          <w:b/>
        </w:rPr>
        <w:t>COMMUNITY</w:t>
      </w:r>
    </w:p>
    <w:p w:rsidR="00A908C9" w:rsidRDefault="00A908C9" w:rsidP="00DE53A6">
      <w:pPr>
        <w:spacing w:after="0"/>
      </w:pPr>
      <w:r>
        <w:t>Dunnellon is a rural town in western Marion County, Florida, 76 miles north of Tampa.  Dunnellon, surrounded by working far</w:t>
      </w:r>
      <w:r w:rsidR="00D943F6">
        <w:t>m</w:t>
      </w:r>
      <w:r>
        <w:t xml:space="preserve"> communities, is located on the Rainbow and Withlacoochee Rivers. </w:t>
      </w:r>
    </w:p>
    <w:p w:rsidR="00DE53A6" w:rsidRDefault="00DE53A6" w:rsidP="00DE53A6">
      <w:pPr>
        <w:spacing w:after="0"/>
      </w:pPr>
    </w:p>
    <w:p w:rsidR="00DE53A6" w:rsidRDefault="00B42185" w:rsidP="00DE53A6">
      <w:pPr>
        <w:spacing w:after="0"/>
      </w:pPr>
      <w:r>
        <w:rPr>
          <w:b/>
        </w:rPr>
        <w:t>SCHOOL</w:t>
      </w:r>
    </w:p>
    <w:p w:rsidR="00A908C9" w:rsidRDefault="00A908C9" w:rsidP="00DE53A6">
      <w:pPr>
        <w:spacing w:after="0"/>
      </w:pPr>
      <w:r>
        <w:t xml:space="preserve">Dunnellon Christian Academy is a private, non-profit Christian Academy founded in 1983 as a ministry of First Baptist Church of Dunnellon.  The curriculum provides a </w:t>
      </w:r>
      <w:r w:rsidR="00000846">
        <w:t xml:space="preserve">Christian education founded on the principles of Scripture.  These principles are integrated in each subject throughout every class and by all instructors.  DCA is a Pre-K – 8 coeducational school.  The enrollment for 2023-2024 is 214 students, 31 Pre-K, 127 elementary and 56 middle school students. </w:t>
      </w:r>
    </w:p>
    <w:p w:rsidR="00DE53A6" w:rsidRDefault="00DE53A6" w:rsidP="00DE53A6">
      <w:pPr>
        <w:spacing w:after="0"/>
      </w:pPr>
    </w:p>
    <w:p w:rsidR="00DE53A6" w:rsidRDefault="00000846" w:rsidP="00DE53A6">
      <w:pPr>
        <w:spacing w:after="0"/>
        <w:rPr>
          <w:b/>
        </w:rPr>
      </w:pPr>
      <w:r>
        <w:rPr>
          <w:b/>
        </w:rPr>
        <w:t>ADMISSION</w:t>
      </w:r>
    </w:p>
    <w:p w:rsidR="00000846" w:rsidRDefault="00000846" w:rsidP="00DE53A6">
      <w:pPr>
        <w:spacing w:after="0"/>
      </w:pPr>
      <w:r>
        <w:t>Students will be admitted based on the availability of space, completion of the writt</w:t>
      </w:r>
      <w:r w:rsidR="00DE53A6">
        <w:t xml:space="preserve">en entrance requirements, the receipt of the reference letter, and a preliminary interview with the Head of School or a designee.  The student must have a minimum of a “C” average and have a clean discipline record.  Dunnellon Christian Academy admits students from all ethnic, racial, cultural and religious backgrounds. </w:t>
      </w:r>
    </w:p>
    <w:p w:rsidR="00DE53A6" w:rsidRDefault="00DE53A6" w:rsidP="00DE53A6">
      <w:pPr>
        <w:spacing w:after="0"/>
      </w:pPr>
    </w:p>
    <w:p w:rsidR="00DE53A6" w:rsidRDefault="00DE53A6" w:rsidP="00DE53A6">
      <w:pPr>
        <w:spacing w:after="0"/>
        <w:rPr>
          <w:b/>
        </w:rPr>
      </w:pPr>
      <w:r>
        <w:rPr>
          <w:b/>
        </w:rPr>
        <w:t>ATHLETICS</w:t>
      </w:r>
    </w:p>
    <w:p w:rsidR="00DE53A6" w:rsidRDefault="00DE53A6" w:rsidP="00DE53A6">
      <w:pPr>
        <w:spacing w:after="0"/>
      </w:pPr>
      <w:r>
        <w:t>Volleyball, Soccer, Basketball, Cheer</w:t>
      </w:r>
    </w:p>
    <w:p w:rsidR="00DE53A6" w:rsidRDefault="00DE53A6" w:rsidP="00DE53A6">
      <w:pPr>
        <w:spacing w:after="0"/>
      </w:pPr>
      <w:r>
        <w:t>Athletic Teams compete in the Kingdom of the Son Conference</w:t>
      </w:r>
    </w:p>
    <w:p w:rsidR="00DE53A6" w:rsidRDefault="00DE53A6" w:rsidP="00DE53A6">
      <w:pPr>
        <w:spacing w:after="0"/>
      </w:pPr>
    </w:p>
    <w:p w:rsidR="00DE53A6" w:rsidRDefault="00DE53A6" w:rsidP="00DE53A6">
      <w:pPr>
        <w:spacing w:after="0"/>
        <w:rPr>
          <w:b/>
        </w:rPr>
      </w:pPr>
      <w:r>
        <w:rPr>
          <w:b/>
        </w:rPr>
        <w:t>STUDENT ACTIVITIES</w:t>
      </w:r>
    </w:p>
    <w:p w:rsidR="00DE53A6" w:rsidRDefault="00DE53A6" w:rsidP="00DE53A6">
      <w:pPr>
        <w:spacing w:after="0"/>
      </w:pPr>
      <w:r>
        <w:t>Student Government Association, Future Farmers of America</w:t>
      </w:r>
      <w:r w:rsidR="00FE1699">
        <w:t>, Run Club</w:t>
      </w:r>
    </w:p>
    <w:p w:rsidR="00DE53A6" w:rsidRDefault="00DE53A6" w:rsidP="00DE53A6">
      <w:pPr>
        <w:spacing w:after="0"/>
      </w:pPr>
    </w:p>
    <w:p w:rsidR="00DE53A6" w:rsidRDefault="00DE53A6" w:rsidP="00DE53A6">
      <w:pPr>
        <w:spacing w:after="0"/>
        <w:rPr>
          <w:b/>
        </w:rPr>
      </w:pPr>
      <w:r>
        <w:rPr>
          <w:b/>
        </w:rPr>
        <w:t>ACADEMIC SPECIALS</w:t>
      </w:r>
    </w:p>
    <w:p w:rsidR="00DE53A6" w:rsidRDefault="00DE53A6" w:rsidP="00DE53A6">
      <w:pPr>
        <w:spacing w:after="0"/>
      </w:pPr>
      <w:r>
        <w:t>STEAM, Music, Art, Computer, PE</w:t>
      </w:r>
    </w:p>
    <w:p w:rsidR="00B42185" w:rsidRDefault="00B42185" w:rsidP="00DE53A6">
      <w:pPr>
        <w:spacing w:after="0"/>
      </w:pPr>
    </w:p>
    <w:p w:rsidR="00B42185" w:rsidRDefault="00B42185" w:rsidP="00B42185">
      <w:pPr>
        <w:tabs>
          <w:tab w:val="left" w:pos="3540"/>
        </w:tabs>
        <w:spacing w:after="0"/>
        <w:rPr>
          <w:b/>
        </w:rPr>
      </w:pPr>
      <w:r>
        <w:rPr>
          <w:b/>
        </w:rPr>
        <w:t>HIGH SCHOOL COURSE OFFERINGS</w:t>
      </w:r>
    </w:p>
    <w:p w:rsidR="00B42185" w:rsidRDefault="00B42185" w:rsidP="00B42185">
      <w:pPr>
        <w:tabs>
          <w:tab w:val="left" w:pos="3540"/>
        </w:tabs>
        <w:spacing w:after="0"/>
      </w:pPr>
      <w:r>
        <w:t>Health Opportunities through Physical Education (HOPE), Physical Science, Algebra I</w:t>
      </w:r>
      <w:r w:rsidR="00D943F6">
        <w:t>,</w:t>
      </w:r>
      <w:r>
        <w:t xml:space="preserve"> if approved by Administration. </w:t>
      </w:r>
      <w:r w:rsidR="00D943F6">
        <w:t>Algebra I students m</w:t>
      </w:r>
      <w:r>
        <w:t>ust take and pass</w:t>
      </w:r>
      <w:r w:rsidR="00D943F6">
        <w:t xml:space="preserve"> the</w:t>
      </w:r>
      <w:r>
        <w:t xml:space="preserve"> End of Course Exam at Dunnellon High School or </w:t>
      </w:r>
      <w:r w:rsidR="00D943F6">
        <w:t>ano</w:t>
      </w:r>
      <w:r>
        <w:t xml:space="preserve">ther institution in order to receive credit.  </w:t>
      </w:r>
    </w:p>
    <w:p w:rsidR="00B42185" w:rsidRDefault="00B42185" w:rsidP="00B42185">
      <w:pPr>
        <w:tabs>
          <w:tab w:val="left" w:pos="3540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170"/>
      </w:tblGrid>
      <w:tr w:rsidR="00B42185" w:rsidTr="00B42185">
        <w:tc>
          <w:tcPr>
            <w:tcW w:w="1615" w:type="dxa"/>
            <w:gridSpan w:val="2"/>
          </w:tcPr>
          <w:p w:rsidR="00B42185" w:rsidRPr="00B42185" w:rsidRDefault="00B42185" w:rsidP="00B42185">
            <w:pPr>
              <w:tabs>
                <w:tab w:val="left" w:pos="3540"/>
              </w:tabs>
              <w:rPr>
                <w:b/>
              </w:rPr>
            </w:pPr>
            <w:r>
              <w:rPr>
                <w:b/>
              </w:rPr>
              <w:t>Grading Scale</w:t>
            </w:r>
          </w:p>
        </w:tc>
      </w:tr>
      <w:tr w:rsidR="00B42185" w:rsidTr="00B42185">
        <w:tc>
          <w:tcPr>
            <w:tcW w:w="445" w:type="dxa"/>
          </w:tcPr>
          <w:p w:rsidR="00B42185" w:rsidRDefault="00B42185" w:rsidP="00B42185">
            <w:pPr>
              <w:tabs>
                <w:tab w:val="left" w:pos="3540"/>
              </w:tabs>
            </w:pPr>
            <w:r>
              <w:t>A</w:t>
            </w:r>
          </w:p>
        </w:tc>
        <w:tc>
          <w:tcPr>
            <w:tcW w:w="1170" w:type="dxa"/>
          </w:tcPr>
          <w:p w:rsidR="00B42185" w:rsidRDefault="00B42185" w:rsidP="00B42185">
            <w:pPr>
              <w:tabs>
                <w:tab w:val="left" w:pos="3540"/>
              </w:tabs>
            </w:pPr>
            <w:r>
              <w:t>90 - 100</w:t>
            </w:r>
          </w:p>
        </w:tc>
      </w:tr>
      <w:tr w:rsidR="00B42185" w:rsidTr="00B42185">
        <w:tc>
          <w:tcPr>
            <w:tcW w:w="445" w:type="dxa"/>
          </w:tcPr>
          <w:p w:rsidR="00B42185" w:rsidRDefault="00B42185" w:rsidP="00B42185">
            <w:pPr>
              <w:tabs>
                <w:tab w:val="left" w:pos="3540"/>
              </w:tabs>
            </w:pPr>
            <w:r>
              <w:t>B</w:t>
            </w:r>
          </w:p>
        </w:tc>
        <w:tc>
          <w:tcPr>
            <w:tcW w:w="1170" w:type="dxa"/>
          </w:tcPr>
          <w:p w:rsidR="00B42185" w:rsidRDefault="00B42185" w:rsidP="00B42185">
            <w:pPr>
              <w:tabs>
                <w:tab w:val="left" w:pos="3540"/>
              </w:tabs>
            </w:pPr>
            <w:r>
              <w:t>80 - 89</w:t>
            </w:r>
          </w:p>
        </w:tc>
      </w:tr>
      <w:tr w:rsidR="00B42185" w:rsidTr="00B42185">
        <w:tc>
          <w:tcPr>
            <w:tcW w:w="445" w:type="dxa"/>
          </w:tcPr>
          <w:p w:rsidR="00B42185" w:rsidRDefault="00B42185" w:rsidP="00B42185">
            <w:pPr>
              <w:tabs>
                <w:tab w:val="left" w:pos="3540"/>
              </w:tabs>
            </w:pPr>
            <w:r>
              <w:t>C</w:t>
            </w:r>
          </w:p>
        </w:tc>
        <w:tc>
          <w:tcPr>
            <w:tcW w:w="1170" w:type="dxa"/>
          </w:tcPr>
          <w:p w:rsidR="00B42185" w:rsidRDefault="00B42185" w:rsidP="00B42185">
            <w:pPr>
              <w:tabs>
                <w:tab w:val="left" w:pos="3540"/>
              </w:tabs>
            </w:pPr>
            <w:r>
              <w:t>70 - 79</w:t>
            </w:r>
          </w:p>
        </w:tc>
      </w:tr>
      <w:tr w:rsidR="00B42185" w:rsidTr="00B42185">
        <w:tc>
          <w:tcPr>
            <w:tcW w:w="445" w:type="dxa"/>
          </w:tcPr>
          <w:p w:rsidR="00B42185" w:rsidRDefault="00B42185" w:rsidP="00B42185">
            <w:pPr>
              <w:tabs>
                <w:tab w:val="left" w:pos="3540"/>
              </w:tabs>
            </w:pPr>
            <w:r>
              <w:t>D</w:t>
            </w:r>
          </w:p>
        </w:tc>
        <w:tc>
          <w:tcPr>
            <w:tcW w:w="1170" w:type="dxa"/>
          </w:tcPr>
          <w:p w:rsidR="00B42185" w:rsidRDefault="00B42185" w:rsidP="00B42185">
            <w:pPr>
              <w:tabs>
                <w:tab w:val="left" w:pos="3540"/>
              </w:tabs>
            </w:pPr>
            <w:r>
              <w:t>60-69</w:t>
            </w:r>
          </w:p>
        </w:tc>
      </w:tr>
      <w:tr w:rsidR="00B42185" w:rsidTr="00B42185">
        <w:tc>
          <w:tcPr>
            <w:tcW w:w="445" w:type="dxa"/>
          </w:tcPr>
          <w:p w:rsidR="00B42185" w:rsidRDefault="00B42185" w:rsidP="00B42185">
            <w:pPr>
              <w:tabs>
                <w:tab w:val="left" w:pos="3540"/>
              </w:tabs>
            </w:pPr>
            <w:r>
              <w:t>F</w:t>
            </w:r>
          </w:p>
        </w:tc>
        <w:tc>
          <w:tcPr>
            <w:tcW w:w="1170" w:type="dxa"/>
          </w:tcPr>
          <w:p w:rsidR="00B42185" w:rsidRDefault="00B42185" w:rsidP="00B42185">
            <w:pPr>
              <w:tabs>
                <w:tab w:val="left" w:pos="3540"/>
              </w:tabs>
            </w:pPr>
            <w:r>
              <w:t>Below 60</w:t>
            </w:r>
          </w:p>
        </w:tc>
      </w:tr>
    </w:tbl>
    <w:p w:rsidR="00DE53A6" w:rsidRPr="00DE53A6" w:rsidRDefault="00DE53A6" w:rsidP="00DE53A6">
      <w:pPr>
        <w:spacing w:after="0"/>
        <w:rPr>
          <w:b/>
        </w:rPr>
      </w:pPr>
    </w:p>
    <w:p w:rsidR="00DE53A6" w:rsidRPr="00DE53A6" w:rsidRDefault="00DE53A6" w:rsidP="00DE53A6">
      <w:pPr>
        <w:spacing w:after="0"/>
      </w:pPr>
    </w:p>
    <w:sectPr w:rsidR="00DE53A6" w:rsidRPr="00DE53A6" w:rsidSect="00B42185">
      <w:headerReference w:type="default" r:id="rId6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EB6" w:rsidRDefault="008C7EB6" w:rsidP="00150A92">
      <w:pPr>
        <w:spacing w:after="0" w:line="240" w:lineRule="auto"/>
      </w:pPr>
      <w:r>
        <w:separator/>
      </w:r>
    </w:p>
  </w:endnote>
  <w:endnote w:type="continuationSeparator" w:id="0">
    <w:p w:rsidR="008C7EB6" w:rsidRDefault="008C7EB6" w:rsidP="0015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EB6" w:rsidRDefault="008C7EB6" w:rsidP="00150A92">
      <w:pPr>
        <w:spacing w:after="0" w:line="240" w:lineRule="auto"/>
      </w:pPr>
      <w:r>
        <w:separator/>
      </w:r>
    </w:p>
  </w:footnote>
  <w:footnote w:type="continuationSeparator" w:id="0">
    <w:p w:rsidR="008C7EB6" w:rsidRDefault="008C7EB6" w:rsidP="0015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234" w:rsidRDefault="00D64895" w:rsidP="00785EF6">
    <w:pPr>
      <w:pStyle w:val="Header"/>
      <w:jc w:val="center"/>
      <w:rPr>
        <w:sz w:val="40"/>
        <w:szCs w:val="40"/>
      </w:rPr>
    </w:pPr>
    <w:r w:rsidRPr="00D64895">
      <w:rPr>
        <w:noProof/>
        <w:sz w:val="40"/>
        <w:szCs w:val="4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2609850</wp:posOffset>
              </wp:positionH>
              <wp:positionV relativeFrom="paragraph">
                <wp:posOffset>7620</wp:posOffset>
              </wp:positionV>
              <wp:extent cx="3838575" cy="202882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202882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4895" w:rsidRDefault="00D64895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D64895">
                            <w:rPr>
                              <w:sz w:val="40"/>
                              <w:szCs w:val="40"/>
                            </w:rPr>
                            <w:t>DUNNELLON CHRISTIAN ACADEMY</w:t>
                          </w:r>
                        </w:p>
                        <w:p w:rsidR="00D64895" w:rsidRDefault="00D64895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Guiding students to be followers of Jesus Christ through academics, service and accountability to God’s word. </w:t>
                          </w:r>
                        </w:p>
                        <w:p w:rsidR="00D64895" w:rsidRDefault="00D64895" w:rsidP="00D64895">
                          <w:pP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20831 Powell Road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>ADMINISTRATION</w:t>
                          </w:r>
                        </w:p>
                        <w:p w:rsidR="00D64895" w:rsidRDefault="00D64895" w:rsidP="00D64895">
                          <w:pP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Dunnellon, FL  34431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>Kristy Wheat, Head of School</w:t>
                          </w:r>
                        </w:p>
                        <w:p w:rsidR="00D64895" w:rsidRDefault="00D64895" w:rsidP="00D64895">
                          <w:pP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352.489.7716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>Camilla Sadler, Asst. Principal</w:t>
                          </w:r>
                        </w:p>
                        <w:p w:rsidR="00D64895" w:rsidRDefault="008C7EB6" w:rsidP="00D64895">
                          <w:pP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hyperlink r:id="rId1" w:history="1">
                            <w:r w:rsidR="00D64895" w:rsidRPr="00BA478B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www.dcaeagles.com</w:t>
                            </w:r>
                          </w:hyperlink>
                          <w:r w:rsidR="00D64895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="00D64895">
                            <w:rPr>
                              <w:sz w:val="24"/>
                              <w:szCs w:val="24"/>
                            </w:rPr>
                            <w:tab/>
                            <w:t>ACC</w:t>
                          </w:r>
                          <w:r w:rsidR="00A908C9">
                            <w:rPr>
                              <w:sz w:val="24"/>
                              <w:szCs w:val="24"/>
                            </w:rPr>
                            <w:t>REDITATION</w:t>
                          </w:r>
                        </w:p>
                        <w:p w:rsidR="00A908C9" w:rsidRPr="00D64895" w:rsidRDefault="00A908C9" w:rsidP="00D64895">
                          <w:pP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>Christian Schools of Florida</w:t>
                          </w:r>
                        </w:p>
                        <w:p w:rsidR="00D64895" w:rsidRPr="00D64895" w:rsidRDefault="00D6489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5.5pt;margin-top:.6pt;width:302.25pt;height:15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" fillcolor="#ffd966 [1943]">
              <v:textbox>
                <w:txbxContent>
                  <w:p w:rsidR="00D64895" w:rsidRDefault="00D64895">
                    <w:pPr>
                      <w:rPr>
                        <w:sz w:val="24"/>
                        <w:szCs w:val="24"/>
                      </w:rPr>
                    </w:pPr>
                    <w:r w:rsidRPr="00D64895">
                      <w:rPr>
                        <w:sz w:val="40"/>
                        <w:szCs w:val="40"/>
                      </w:rPr>
                      <w:t>DUNNELLON CHRISTIAN ACADEMY</w:t>
                    </w:r>
                  </w:p>
                  <w:p w:rsidR="00D64895" w:rsidRDefault="00D64895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Guiding students to be followers of Jesus Christ through academics, service and accountability to God’s word. </w:t>
                    </w:r>
                  </w:p>
                  <w:p w:rsidR="00D64895" w:rsidRDefault="00D64895" w:rsidP="00D64895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20831 Powell Road</w:t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  <w:t>ADMINISTRATION</w:t>
                    </w:r>
                  </w:p>
                  <w:p w:rsidR="00D64895" w:rsidRDefault="00D64895" w:rsidP="00D64895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Dunnellon, FL  34431</w:t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  <w:t>Kristy Wheat, Head of School</w:t>
                    </w:r>
                  </w:p>
                  <w:p w:rsidR="00D64895" w:rsidRDefault="00D64895" w:rsidP="00D64895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352.489.7716</w:t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  <w:t>Camilla Sadler, Asst. Principal</w:t>
                    </w:r>
                  </w:p>
                  <w:p w:rsidR="00D64895" w:rsidRDefault="00D64895" w:rsidP="00D64895">
                    <w:pPr>
                      <w:spacing w:after="0"/>
                      <w:rPr>
                        <w:sz w:val="24"/>
                        <w:szCs w:val="24"/>
                      </w:rPr>
                    </w:pPr>
                    <w:hyperlink r:id="rId2" w:history="1">
                      <w:r w:rsidRPr="00BA478B">
                        <w:rPr>
                          <w:rStyle w:val="Hyperlink"/>
                          <w:sz w:val="24"/>
                          <w:szCs w:val="24"/>
                        </w:rPr>
                        <w:t>www.dcaeagles.com</w:t>
                      </w:r>
                    </w:hyperlink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  <w:t>ACC</w:t>
                    </w:r>
                    <w:r w:rsidR="00A908C9">
                      <w:rPr>
                        <w:sz w:val="24"/>
                        <w:szCs w:val="24"/>
                      </w:rPr>
                      <w:t>REDITATION</w:t>
                    </w:r>
                  </w:p>
                  <w:p w:rsidR="00A908C9" w:rsidRPr="00D64895" w:rsidRDefault="00A908C9" w:rsidP="00D64895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  <w:t>Christian Schools of Florida</w:t>
                    </w:r>
                  </w:p>
                  <w:p w:rsidR="00D64895" w:rsidRPr="00D64895" w:rsidRDefault="00D64895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85EF6" w:rsidRPr="00E66C92">
      <w:rPr>
        <w:b/>
        <w:noProof/>
        <w:sz w:val="72"/>
      </w:rPr>
      <w:drawing>
        <wp:inline distT="0" distB="0" distL="0" distR="0" wp14:anchorId="653643EB" wp14:editId="6DD88043">
          <wp:extent cx="1857375" cy="1437041"/>
          <wp:effectExtent l="0" t="0" r="0" b="0"/>
          <wp:docPr id="2" name="Picture 2" descr="C:\Users\Reception\Desktop\CINDY\DC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eption\Desktop\CINDY\DCA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903" cy="1511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4895" w:rsidRPr="00785EF6" w:rsidRDefault="00D64895" w:rsidP="00785EF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92"/>
    <w:rsid w:val="00000846"/>
    <w:rsid w:val="00085864"/>
    <w:rsid w:val="00107689"/>
    <w:rsid w:val="00150A92"/>
    <w:rsid w:val="00267234"/>
    <w:rsid w:val="00591D93"/>
    <w:rsid w:val="0077084B"/>
    <w:rsid w:val="00785EF6"/>
    <w:rsid w:val="007E6E1D"/>
    <w:rsid w:val="008C1825"/>
    <w:rsid w:val="008C7EB6"/>
    <w:rsid w:val="008E0F17"/>
    <w:rsid w:val="00977DA2"/>
    <w:rsid w:val="00A43716"/>
    <w:rsid w:val="00A908C9"/>
    <w:rsid w:val="00B26D8F"/>
    <w:rsid w:val="00B42185"/>
    <w:rsid w:val="00BB3ADB"/>
    <w:rsid w:val="00C0434B"/>
    <w:rsid w:val="00C33608"/>
    <w:rsid w:val="00D64895"/>
    <w:rsid w:val="00D943F6"/>
    <w:rsid w:val="00DE53A6"/>
    <w:rsid w:val="00F12F68"/>
    <w:rsid w:val="00F9394B"/>
    <w:rsid w:val="00FE1699"/>
    <w:rsid w:val="00FF1EB7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75619A-A348-4C81-A072-C9CD1EAD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A92"/>
  </w:style>
  <w:style w:type="paragraph" w:styleId="Footer">
    <w:name w:val="footer"/>
    <w:basedOn w:val="Normal"/>
    <w:link w:val="FooterChar"/>
    <w:uiPriority w:val="99"/>
    <w:unhideWhenUsed/>
    <w:rsid w:val="00150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A92"/>
  </w:style>
  <w:style w:type="paragraph" w:styleId="BalloonText">
    <w:name w:val="Balloon Text"/>
    <w:basedOn w:val="Normal"/>
    <w:link w:val="BalloonTextChar"/>
    <w:uiPriority w:val="99"/>
    <w:semiHidden/>
    <w:unhideWhenUsed/>
    <w:rsid w:val="00F12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48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42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2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dcaeagles.com" TargetMode="External"/><Relationship Id="rId1" Type="http://schemas.openxmlformats.org/officeDocument/2006/relationships/hyperlink" Target="http://www.dcaeag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Kristy Wheat</cp:lastModifiedBy>
  <cp:revision>2</cp:revision>
  <cp:lastPrinted>2024-01-05T19:36:00Z</cp:lastPrinted>
  <dcterms:created xsi:type="dcterms:W3CDTF">2024-01-05T19:46:00Z</dcterms:created>
  <dcterms:modified xsi:type="dcterms:W3CDTF">2024-01-05T19:46:00Z</dcterms:modified>
</cp:coreProperties>
</file>